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0F" w:rsidRPr="00DC5422" w:rsidRDefault="007F570F" w:rsidP="007F570F">
      <w:pPr>
        <w:keepNext/>
        <w:ind w:left="4536" w:right="-201"/>
        <w:jc w:val="center"/>
        <w:outlineLvl w:val="0"/>
        <w:rPr>
          <w:szCs w:val="28"/>
        </w:rPr>
      </w:pPr>
      <w:r w:rsidRPr="00DC5422">
        <w:rPr>
          <w:szCs w:val="28"/>
        </w:rPr>
        <w:t>УТВЕРЖДЕН</w:t>
      </w:r>
    </w:p>
    <w:p w:rsidR="007F570F" w:rsidRPr="00DC5422" w:rsidRDefault="007F570F" w:rsidP="007F570F">
      <w:pPr>
        <w:keepNext/>
        <w:ind w:left="4536" w:right="-201"/>
        <w:jc w:val="center"/>
        <w:outlineLvl w:val="0"/>
        <w:rPr>
          <w:szCs w:val="28"/>
        </w:rPr>
      </w:pPr>
      <w:r w:rsidRPr="00DC5422">
        <w:rPr>
          <w:szCs w:val="28"/>
        </w:rPr>
        <w:t>постановлением Администрации</w:t>
      </w:r>
    </w:p>
    <w:p w:rsidR="007F570F" w:rsidRPr="00DC5422" w:rsidRDefault="007F570F" w:rsidP="007F570F">
      <w:pPr>
        <w:keepNext/>
        <w:ind w:left="4536" w:right="-201"/>
        <w:jc w:val="center"/>
        <w:outlineLvl w:val="0"/>
        <w:rPr>
          <w:szCs w:val="28"/>
        </w:rPr>
      </w:pPr>
      <w:r w:rsidRPr="00DC5422">
        <w:rPr>
          <w:szCs w:val="28"/>
        </w:rPr>
        <w:t>муниципального образования</w:t>
      </w:r>
    </w:p>
    <w:p w:rsidR="007F570F" w:rsidRPr="00DC5422" w:rsidRDefault="007F570F" w:rsidP="007F570F">
      <w:pPr>
        <w:keepNext/>
        <w:ind w:left="4536" w:right="-201"/>
        <w:jc w:val="center"/>
        <w:outlineLvl w:val="0"/>
        <w:rPr>
          <w:szCs w:val="28"/>
        </w:rPr>
      </w:pPr>
      <w:r w:rsidRPr="00DC5422">
        <w:rPr>
          <w:szCs w:val="28"/>
        </w:rPr>
        <w:t xml:space="preserve"> «Город Майкоп»</w:t>
      </w:r>
    </w:p>
    <w:p w:rsidR="007F570F" w:rsidRPr="00A40CF2" w:rsidRDefault="007F570F" w:rsidP="007F570F">
      <w:pPr>
        <w:ind w:left="4536"/>
        <w:jc w:val="center"/>
        <w:rPr>
          <w:i/>
          <w:sz w:val="32"/>
          <w:szCs w:val="28"/>
          <w:u w:val="single"/>
        </w:rPr>
      </w:pPr>
      <w:r w:rsidRPr="00DC5422">
        <w:rPr>
          <w:szCs w:val="24"/>
        </w:rPr>
        <w:t xml:space="preserve">от </w:t>
      </w:r>
      <w:r>
        <w:rPr>
          <w:szCs w:val="24"/>
        </w:rPr>
        <w:t xml:space="preserve"> </w:t>
      </w:r>
      <w:r w:rsidRPr="00A40CF2">
        <w:rPr>
          <w:szCs w:val="24"/>
          <w:u w:val="single"/>
        </w:rPr>
        <w:t>30.07.2015  № 508</w:t>
      </w:r>
    </w:p>
    <w:p w:rsidR="007F570F" w:rsidRPr="00DC5422" w:rsidRDefault="007F570F" w:rsidP="007F570F">
      <w:pPr>
        <w:ind w:left="4536"/>
        <w:rPr>
          <w:szCs w:val="28"/>
        </w:rPr>
      </w:pPr>
    </w:p>
    <w:p w:rsidR="007F570F" w:rsidRPr="00DC5422" w:rsidRDefault="007F570F" w:rsidP="007F570F">
      <w:pPr>
        <w:ind w:firstLine="567"/>
        <w:jc w:val="center"/>
        <w:rPr>
          <w:b/>
          <w:bCs/>
          <w:szCs w:val="28"/>
        </w:rPr>
      </w:pPr>
    </w:p>
    <w:p w:rsidR="007F570F" w:rsidRPr="00DC5422" w:rsidRDefault="007F570F" w:rsidP="007F570F">
      <w:pPr>
        <w:ind w:firstLine="567"/>
        <w:jc w:val="center"/>
        <w:rPr>
          <w:b/>
          <w:bCs/>
          <w:szCs w:val="28"/>
        </w:rPr>
      </w:pPr>
    </w:p>
    <w:p w:rsidR="007F570F" w:rsidRDefault="007F570F" w:rsidP="007F570F">
      <w:pPr>
        <w:ind w:firstLine="567"/>
        <w:jc w:val="center"/>
        <w:rPr>
          <w:b/>
          <w:bCs/>
          <w:szCs w:val="28"/>
        </w:rPr>
      </w:pPr>
      <w:r w:rsidRPr="006B7BCB">
        <w:rPr>
          <w:b/>
          <w:bCs/>
          <w:szCs w:val="28"/>
        </w:rPr>
        <w:t xml:space="preserve">Порядок </w:t>
      </w:r>
    </w:p>
    <w:p w:rsidR="007F570F" w:rsidRPr="00DC5422" w:rsidRDefault="007F570F" w:rsidP="007F570F">
      <w:pPr>
        <w:ind w:firstLine="567"/>
        <w:jc w:val="center"/>
        <w:rPr>
          <w:b/>
          <w:bCs/>
          <w:szCs w:val="28"/>
        </w:rPr>
      </w:pPr>
      <w:r w:rsidRPr="006B7BCB">
        <w:rPr>
          <w:b/>
          <w:bCs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«Город Майкоп», а также членов их семей и сведений о доходах, об имуществе и обязательствах имущественного характера руководителей муниципальных учреждений муниципального образования «Город Майкоп», а также членов их семей на официальном сайте Администрации муниципального образования «Город Майкоп» и представления этих сведений средствам массовой информации</w:t>
      </w:r>
    </w:p>
    <w:p w:rsidR="007F570F" w:rsidRDefault="007F570F" w:rsidP="007F570F">
      <w:pPr>
        <w:ind w:firstLine="567"/>
        <w:jc w:val="center"/>
        <w:rPr>
          <w:b/>
          <w:bCs/>
          <w:szCs w:val="28"/>
        </w:rPr>
      </w:pPr>
    </w:p>
    <w:p w:rsidR="007F570F" w:rsidRPr="00DC5422" w:rsidRDefault="007F570F" w:rsidP="007F570F">
      <w:pPr>
        <w:ind w:firstLine="567"/>
        <w:jc w:val="center"/>
        <w:rPr>
          <w:b/>
          <w:bCs/>
          <w:szCs w:val="28"/>
        </w:rPr>
      </w:pPr>
    </w:p>
    <w:p w:rsidR="007F570F" w:rsidRPr="00DC5422" w:rsidRDefault="007F570F" w:rsidP="007F570F">
      <w:pPr>
        <w:ind w:firstLine="709"/>
        <w:jc w:val="both"/>
        <w:rPr>
          <w:szCs w:val="28"/>
        </w:rPr>
      </w:pPr>
      <w:r w:rsidRPr="00DC5422">
        <w:rPr>
          <w:bCs/>
          <w:szCs w:val="28"/>
        </w:rPr>
        <w:t xml:space="preserve">1. </w:t>
      </w:r>
      <w:r w:rsidRPr="00DC5422">
        <w:rPr>
          <w:szCs w:val="28"/>
        </w:rPr>
        <w:t>Настоящим Порядком устанавливаются обязанности Администрации муниципального образования «Город Майкоп» по размещению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«Город Майкоп», их супругов и несовершеннолетних детей (далее – сведения о доходах, расходах, об имуществе и обязательствах имущественного характера)</w:t>
      </w:r>
      <w:r>
        <w:rPr>
          <w:szCs w:val="28"/>
        </w:rPr>
        <w:t xml:space="preserve"> и</w:t>
      </w:r>
      <w:r w:rsidRPr="00DC5422">
        <w:rPr>
          <w:szCs w:val="28"/>
        </w:rPr>
        <w:t xml:space="preserve"> </w:t>
      </w:r>
      <w:r w:rsidRPr="006B7BCB">
        <w:rPr>
          <w:szCs w:val="28"/>
        </w:rPr>
        <w:t xml:space="preserve">сведений о доходах, об имуществе и обязательствах имущественного характера руководителей муниципальных учреждений муниципального образования «Город Майкоп», </w:t>
      </w:r>
      <w:r w:rsidRPr="00265CE4">
        <w:rPr>
          <w:szCs w:val="28"/>
        </w:rPr>
        <w:t xml:space="preserve">их супругов и несовершеннолетних детей </w:t>
      </w:r>
      <w:r w:rsidRPr="00DC5422">
        <w:rPr>
          <w:szCs w:val="28"/>
        </w:rPr>
        <w:t xml:space="preserve">на официальном сайте Администрации муниципального образования «Город Майкоп» по адресу: </w:t>
      </w:r>
      <w:r w:rsidRPr="00DC5422">
        <w:rPr>
          <w:szCs w:val="28"/>
          <w:lang w:val="en-US"/>
        </w:rPr>
        <w:t>www</w:t>
      </w:r>
      <w:r w:rsidRPr="00DC5422">
        <w:rPr>
          <w:szCs w:val="28"/>
        </w:rPr>
        <w:t>.</w:t>
      </w:r>
      <w:r w:rsidRPr="00DC5422">
        <w:rPr>
          <w:szCs w:val="28"/>
          <w:lang w:val="en-US"/>
        </w:rPr>
        <w:t>maikop</w:t>
      </w:r>
      <w:r w:rsidRPr="00DC5422">
        <w:rPr>
          <w:szCs w:val="28"/>
        </w:rPr>
        <w:t>.</w:t>
      </w:r>
      <w:r w:rsidRPr="00DC5422">
        <w:rPr>
          <w:szCs w:val="28"/>
          <w:lang w:val="en-US"/>
        </w:rPr>
        <w:t>ru</w:t>
      </w:r>
      <w:r w:rsidRPr="00DC5422">
        <w:rPr>
          <w:szCs w:val="28"/>
        </w:rPr>
        <w:t xml:space="preserve"> (далее – официальный сайт) и представления этих сведений средствам массовой информации для опубликования в связи с их запросами.</w:t>
      </w:r>
    </w:p>
    <w:p w:rsidR="007F570F" w:rsidRDefault="007F570F" w:rsidP="007F570F">
      <w:pPr>
        <w:ind w:firstLine="709"/>
        <w:jc w:val="both"/>
        <w:rPr>
          <w:szCs w:val="28"/>
        </w:rPr>
      </w:pPr>
      <w:r w:rsidRPr="00DC5422">
        <w:rPr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</w:t>
      </w:r>
      <w:r w:rsidRPr="006B7BCB">
        <w:t xml:space="preserve"> </w:t>
      </w:r>
      <w:r w:rsidRPr="006B7BCB">
        <w:rPr>
          <w:szCs w:val="28"/>
        </w:rPr>
        <w:t>а также сведения о доходах, расходах, об имуществе и обязательствах имущественного характера их супруг (супругов) и несовершеннолетних детей</w:t>
      </w:r>
      <w:r w:rsidRPr="00171FD6">
        <w:rPr>
          <w:szCs w:val="28"/>
        </w:rPr>
        <w:t>:</w:t>
      </w:r>
    </w:p>
    <w:p w:rsidR="007F570F" w:rsidRPr="00DC5422" w:rsidRDefault="007F570F" w:rsidP="007F570F">
      <w:pPr>
        <w:ind w:firstLine="709"/>
        <w:jc w:val="both"/>
        <w:rPr>
          <w:szCs w:val="28"/>
        </w:rPr>
      </w:pPr>
      <w:r w:rsidRPr="00DC5422">
        <w:rPr>
          <w:szCs w:val="28"/>
        </w:rPr>
        <w:t xml:space="preserve"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</w:t>
      </w:r>
      <w:r w:rsidRPr="00DC5422">
        <w:rPr>
          <w:szCs w:val="28"/>
        </w:rPr>
        <w:lastRenderedPageBreak/>
        <w:t>указанием вида, площади и страны расположения каждого из таких объектов;</w:t>
      </w:r>
    </w:p>
    <w:p w:rsidR="007F570F" w:rsidRPr="00DC5422" w:rsidRDefault="007F570F" w:rsidP="007F570F">
      <w:pPr>
        <w:ind w:firstLine="709"/>
        <w:jc w:val="both"/>
        <w:rPr>
          <w:szCs w:val="28"/>
        </w:rPr>
      </w:pPr>
      <w:r w:rsidRPr="00DC5422">
        <w:rPr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7F570F" w:rsidRPr="00DC5422" w:rsidRDefault="007F570F" w:rsidP="007F570F">
      <w:pPr>
        <w:ind w:firstLine="709"/>
        <w:jc w:val="both"/>
        <w:rPr>
          <w:szCs w:val="28"/>
        </w:rPr>
      </w:pPr>
      <w:r w:rsidRPr="00DC5422">
        <w:rPr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7F570F" w:rsidRDefault="007F570F" w:rsidP="007F570F">
      <w:pPr>
        <w:ind w:firstLine="709"/>
        <w:jc w:val="both"/>
        <w:rPr>
          <w:szCs w:val="28"/>
        </w:rPr>
      </w:pPr>
      <w:r w:rsidRPr="00DC5422">
        <w:rPr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r w:rsidRPr="00171FD6">
        <w:rPr>
          <w:szCs w:val="28"/>
        </w:rPr>
        <w:t xml:space="preserve"> </w:t>
      </w:r>
    </w:p>
    <w:p w:rsidR="007F570F" w:rsidRDefault="007F570F" w:rsidP="007F570F">
      <w:pPr>
        <w:ind w:firstLine="709"/>
        <w:jc w:val="both"/>
        <w:rPr>
          <w:szCs w:val="28"/>
        </w:rPr>
      </w:pPr>
      <w:r>
        <w:rPr>
          <w:szCs w:val="28"/>
        </w:rPr>
        <w:t xml:space="preserve">В отношении </w:t>
      </w:r>
      <w:r w:rsidRPr="00DC5422">
        <w:rPr>
          <w:szCs w:val="28"/>
        </w:rPr>
        <w:t>руководителей муниципальных учреждений муниципального образования «Город Майкоп»</w:t>
      </w:r>
      <w:r>
        <w:rPr>
          <w:szCs w:val="28"/>
        </w:rPr>
        <w:t xml:space="preserve">, </w:t>
      </w:r>
      <w:r w:rsidRPr="00DC5422">
        <w:rPr>
          <w:szCs w:val="28"/>
        </w:rPr>
        <w:t>их супруг (супругов) и несовершеннолетних детей</w:t>
      </w:r>
      <w:r>
        <w:rPr>
          <w:szCs w:val="28"/>
        </w:rPr>
        <w:t xml:space="preserve"> н</w:t>
      </w:r>
      <w:r w:rsidRPr="00DC5422">
        <w:rPr>
          <w:szCs w:val="28"/>
        </w:rPr>
        <w:t xml:space="preserve">а официальном сайте размещаются и средствам массовой информации предоставляются для опубликования </w:t>
      </w:r>
      <w:r w:rsidRPr="006B7BCB">
        <w:rPr>
          <w:szCs w:val="28"/>
        </w:rPr>
        <w:t>сведения о доходах, об имуществе и обязательствах имущественного характера</w:t>
      </w:r>
      <w:r w:rsidRPr="00DC5422">
        <w:rPr>
          <w:szCs w:val="28"/>
        </w:rPr>
        <w:t xml:space="preserve">, </w:t>
      </w:r>
      <w:r>
        <w:rPr>
          <w:szCs w:val="28"/>
        </w:rPr>
        <w:t>перечисленные в подпунктах «а»-«в» настоящего пункта.</w:t>
      </w:r>
    </w:p>
    <w:p w:rsidR="007F570F" w:rsidRPr="00DC5422" w:rsidRDefault="007F570F" w:rsidP="007F570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C5422">
        <w:rPr>
          <w:szCs w:val="28"/>
        </w:rPr>
        <w:t>. 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7F570F" w:rsidRPr="00DC5422" w:rsidRDefault="007F570F" w:rsidP="007F570F">
      <w:pPr>
        <w:ind w:firstLine="709"/>
        <w:jc w:val="both"/>
        <w:rPr>
          <w:szCs w:val="28"/>
        </w:rPr>
      </w:pPr>
      <w:r w:rsidRPr="00DC5422">
        <w:rPr>
          <w:szCs w:val="28"/>
        </w:rPr>
        <w:t xml:space="preserve">а) иные сведения (кроме указанных в пункте 2 настоящего </w:t>
      </w:r>
      <w:r>
        <w:rPr>
          <w:szCs w:val="28"/>
        </w:rPr>
        <w:t>П</w:t>
      </w:r>
      <w:r w:rsidRPr="00DC5422">
        <w:rPr>
          <w:szCs w:val="28"/>
        </w:rPr>
        <w:t>орядка);</w:t>
      </w:r>
    </w:p>
    <w:p w:rsidR="007F570F" w:rsidRPr="00DC5422" w:rsidRDefault="007F570F" w:rsidP="007F570F">
      <w:pPr>
        <w:ind w:firstLine="709"/>
        <w:jc w:val="both"/>
        <w:rPr>
          <w:szCs w:val="28"/>
        </w:rPr>
      </w:pPr>
      <w:r w:rsidRPr="00DC5422">
        <w:rPr>
          <w:szCs w:val="28"/>
        </w:rPr>
        <w:t>б) персональные данные супруги (супруга), детей и иных членов семьи муниципального служащего</w:t>
      </w:r>
      <w:r>
        <w:rPr>
          <w:szCs w:val="28"/>
        </w:rPr>
        <w:t>, руководителя муниципального учреждения</w:t>
      </w:r>
      <w:r w:rsidRPr="00DC5422">
        <w:rPr>
          <w:szCs w:val="28"/>
        </w:rPr>
        <w:t>;</w:t>
      </w:r>
    </w:p>
    <w:p w:rsidR="007F570F" w:rsidRPr="00DC5422" w:rsidRDefault="007F570F" w:rsidP="007F570F">
      <w:pPr>
        <w:ind w:firstLine="709"/>
        <w:jc w:val="both"/>
        <w:rPr>
          <w:szCs w:val="28"/>
        </w:rPr>
      </w:pPr>
      <w:r w:rsidRPr="00DC5422">
        <w:rPr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служащего, </w:t>
      </w:r>
      <w:r w:rsidRPr="00303014">
        <w:rPr>
          <w:szCs w:val="28"/>
        </w:rPr>
        <w:t>руководителя муниципального учреждения</w:t>
      </w:r>
      <w:r>
        <w:rPr>
          <w:szCs w:val="28"/>
        </w:rPr>
        <w:t>, а также их</w:t>
      </w:r>
      <w:r w:rsidRPr="00DC5422">
        <w:rPr>
          <w:szCs w:val="28"/>
        </w:rPr>
        <w:t xml:space="preserve"> супруг (супруг</w:t>
      </w:r>
      <w:r>
        <w:rPr>
          <w:szCs w:val="28"/>
        </w:rPr>
        <w:t>ов</w:t>
      </w:r>
      <w:r w:rsidRPr="00DC5422">
        <w:rPr>
          <w:szCs w:val="28"/>
        </w:rPr>
        <w:t>), детей и иных членов семьи;</w:t>
      </w:r>
    </w:p>
    <w:p w:rsidR="007F570F" w:rsidRPr="00DC5422" w:rsidRDefault="007F570F" w:rsidP="007F570F">
      <w:pPr>
        <w:ind w:firstLine="709"/>
        <w:jc w:val="both"/>
        <w:rPr>
          <w:szCs w:val="28"/>
        </w:rPr>
      </w:pPr>
      <w:r w:rsidRPr="00DC5422">
        <w:rPr>
          <w:szCs w:val="28"/>
        </w:rPr>
        <w:t xml:space="preserve">г) данные, позволяющие определить местонахождение объектов недвижимого имущества, принадлежащих муниципальному служащему, </w:t>
      </w:r>
      <w:r w:rsidRPr="00303014">
        <w:rPr>
          <w:szCs w:val="28"/>
        </w:rPr>
        <w:t>руководител</w:t>
      </w:r>
      <w:r>
        <w:rPr>
          <w:szCs w:val="28"/>
        </w:rPr>
        <w:t>ю</w:t>
      </w:r>
      <w:r w:rsidRPr="00303014">
        <w:rPr>
          <w:szCs w:val="28"/>
        </w:rPr>
        <w:t xml:space="preserve"> муниципального учреждения</w:t>
      </w:r>
      <w:r>
        <w:rPr>
          <w:szCs w:val="28"/>
        </w:rPr>
        <w:t>, а также</w:t>
      </w:r>
      <w:r w:rsidRPr="00303014">
        <w:rPr>
          <w:szCs w:val="28"/>
        </w:rPr>
        <w:t xml:space="preserve"> </w:t>
      </w:r>
      <w:r>
        <w:rPr>
          <w:szCs w:val="28"/>
        </w:rPr>
        <w:t>их</w:t>
      </w:r>
      <w:r w:rsidRPr="00DC5422">
        <w:rPr>
          <w:szCs w:val="28"/>
        </w:rPr>
        <w:t xml:space="preserve"> супруг</w:t>
      </w:r>
      <w:r>
        <w:rPr>
          <w:szCs w:val="28"/>
        </w:rPr>
        <w:t>ам</w:t>
      </w:r>
      <w:r w:rsidRPr="00DC5422">
        <w:rPr>
          <w:szCs w:val="28"/>
        </w:rPr>
        <w:t>, детям, иным членам семьи на праве собственности или находящихся в их пользовании;</w:t>
      </w:r>
    </w:p>
    <w:p w:rsidR="007F570F" w:rsidRPr="00DC5422" w:rsidRDefault="007F570F" w:rsidP="007F570F">
      <w:pPr>
        <w:ind w:firstLine="709"/>
        <w:jc w:val="both"/>
        <w:rPr>
          <w:szCs w:val="28"/>
        </w:rPr>
      </w:pPr>
      <w:r w:rsidRPr="00DC5422">
        <w:rPr>
          <w:szCs w:val="28"/>
        </w:rPr>
        <w:t>д) информацию, отнесенную к государственной тайне или являющуюся конфиденциальной.</w:t>
      </w:r>
    </w:p>
    <w:p w:rsidR="007F570F" w:rsidRPr="00DC5422" w:rsidRDefault="007F570F" w:rsidP="007F570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C5422">
        <w:rPr>
          <w:szCs w:val="28"/>
        </w:rPr>
        <w:t>. Сведения, указанные в пункте 2 настоящего Порядка</w:t>
      </w:r>
      <w:r>
        <w:rPr>
          <w:szCs w:val="28"/>
        </w:rPr>
        <w:t>,</w:t>
      </w:r>
      <w:r w:rsidRPr="00DC5422">
        <w:rPr>
          <w:szCs w:val="28"/>
        </w:rPr>
        <w:t xml:space="preserve"> за весь период замещения муниципальным служащим</w:t>
      </w:r>
      <w:r w:rsidRPr="006B7BCB">
        <w:rPr>
          <w:szCs w:val="28"/>
        </w:rPr>
        <w:t xml:space="preserve"> </w:t>
      </w:r>
      <w:r w:rsidRPr="00DC5422">
        <w:rPr>
          <w:szCs w:val="28"/>
        </w:rPr>
        <w:t xml:space="preserve">должностей, замещение которых влечет за собой размещение его сведений о доходах, расходах, об имуществе и обязательствах имущественного характера, </w:t>
      </w:r>
      <w:r>
        <w:rPr>
          <w:szCs w:val="28"/>
        </w:rPr>
        <w:t>и</w:t>
      </w:r>
      <w:r w:rsidRPr="00DC5422">
        <w:rPr>
          <w:szCs w:val="28"/>
        </w:rPr>
        <w:t xml:space="preserve"> сведения о доходах, расходах, об имуществе и обязательствах имущественного характера </w:t>
      </w:r>
      <w:r>
        <w:rPr>
          <w:szCs w:val="28"/>
        </w:rPr>
        <w:t>его</w:t>
      </w:r>
      <w:r w:rsidRPr="00DC5422">
        <w:rPr>
          <w:szCs w:val="28"/>
        </w:rPr>
        <w:t xml:space="preserve"> супруг</w:t>
      </w:r>
      <w:r>
        <w:rPr>
          <w:szCs w:val="28"/>
        </w:rPr>
        <w:t>и</w:t>
      </w:r>
      <w:r w:rsidRPr="00DC5422">
        <w:rPr>
          <w:szCs w:val="28"/>
        </w:rPr>
        <w:t xml:space="preserve"> (супруг</w:t>
      </w:r>
      <w:r>
        <w:rPr>
          <w:szCs w:val="28"/>
        </w:rPr>
        <w:t>а</w:t>
      </w:r>
      <w:r w:rsidRPr="00DC5422">
        <w:rPr>
          <w:szCs w:val="28"/>
        </w:rPr>
        <w:t>) и несовершеннолетних детей</w:t>
      </w:r>
      <w:r>
        <w:rPr>
          <w:szCs w:val="28"/>
        </w:rPr>
        <w:t>, а также</w:t>
      </w:r>
      <w:r w:rsidRPr="00DC5422">
        <w:rPr>
          <w:szCs w:val="28"/>
        </w:rPr>
        <w:t xml:space="preserve"> </w:t>
      </w:r>
      <w:r w:rsidRPr="006B7BCB">
        <w:rPr>
          <w:szCs w:val="28"/>
        </w:rPr>
        <w:lastRenderedPageBreak/>
        <w:t>сведени</w:t>
      </w:r>
      <w:r>
        <w:rPr>
          <w:szCs w:val="28"/>
        </w:rPr>
        <w:t>я</w:t>
      </w:r>
      <w:r w:rsidRPr="006B7BCB">
        <w:rPr>
          <w:szCs w:val="28"/>
        </w:rPr>
        <w:t xml:space="preserve"> о доходах, об имуществе и обязательствах имущественного характера</w:t>
      </w:r>
      <w:r>
        <w:rPr>
          <w:szCs w:val="28"/>
        </w:rPr>
        <w:t xml:space="preserve"> за </w:t>
      </w:r>
      <w:r w:rsidRPr="000E4E9C">
        <w:rPr>
          <w:szCs w:val="28"/>
        </w:rPr>
        <w:t xml:space="preserve">весь период замещения соответствующим лицом должности руководителя </w:t>
      </w:r>
      <w:r w:rsidRPr="00DC5422">
        <w:rPr>
          <w:szCs w:val="28"/>
        </w:rPr>
        <w:t>муниципального учреждения муниципального образования «Город Майкоп»</w:t>
      </w:r>
      <w:r>
        <w:rPr>
          <w:szCs w:val="28"/>
        </w:rPr>
        <w:t xml:space="preserve">, и сведения о доходах, об имуществе и обязательствах имущественного </w:t>
      </w:r>
      <w:r w:rsidRPr="005C206E">
        <w:rPr>
          <w:szCs w:val="28"/>
        </w:rPr>
        <w:t xml:space="preserve">характера </w:t>
      </w:r>
      <w:r>
        <w:rPr>
          <w:szCs w:val="28"/>
        </w:rPr>
        <w:t>его</w:t>
      </w:r>
      <w:r w:rsidRPr="005C206E">
        <w:rPr>
          <w:szCs w:val="28"/>
        </w:rPr>
        <w:t xml:space="preserve"> супруг</w:t>
      </w:r>
      <w:r>
        <w:rPr>
          <w:szCs w:val="28"/>
        </w:rPr>
        <w:t>и</w:t>
      </w:r>
      <w:r w:rsidRPr="005C206E">
        <w:rPr>
          <w:szCs w:val="28"/>
        </w:rPr>
        <w:t xml:space="preserve"> (супруг</w:t>
      </w:r>
      <w:r>
        <w:rPr>
          <w:szCs w:val="28"/>
        </w:rPr>
        <w:t>а</w:t>
      </w:r>
      <w:r w:rsidRPr="005C206E">
        <w:rPr>
          <w:szCs w:val="28"/>
        </w:rPr>
        <w:t>) и несовершеннолетних детей</w:t>
      </w:r>
      <w:r>
        <w:rPr>
          <w:szCs w:val="28"/>
        </w:rPr>
        <w:t>,</w:t>
      </w:r>
      <w:r w:rsidRPr="00DC5422">
        <w:rPr>
          <w:szCs w:val="28"/>
        </w:rPr>
        <w:t xml:space="preserve"> находятся на официальном сайте Администрации муниципального образования «Город Майкоп», и ежегодно обновляются в течение 14 рабочих дней со дня истечения срока, установленного для их подачи.</w:t>
      </w:r>
    </w:p>
    <w:p w:rsidR="007F570F" w:rsidRPr="00DC5422" w:rsidRDefault="007F570F" w:rsidP="007F570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C5422">
        <w:rPr>
          <w:szCs w:val="28"/>
        </w:rPr>
        <w:t>. Размещение на официальном сайте сведений, указанных в пункте 2 настоящего Порядка, обеспечивается муниципальными служащими, осуществляющими кадровую работу Администрации муниципального образования «Город Майкоп».</w:t>
      </w:r>
    </w:p>
    <w:p w:rsidR="007F570F" w:rsidRPr="00DC5422" w:rsidRDefault="007F570F" w:rsidP="007F570F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DC5422">
        <w:rPr>
          <w:szCs w:val="28"/>
        </w:rPr>
        <w:t>. Муниципальные служащие, осуществляющие кадровую работу в Администрации муниципального образования «Город Майкоп»:</w:t>
      </w:r>
    </w:p>
    <w:p w:rsidR="007F570F" w:rsidRPr="00DC5422" w:rsidRDefault="007F570F" w:rsidP="007F570F">
      <w:pPr>
        <w:ind w:firstLine="709"/>
        <w:jc w:val="both"/>
        <w:rPr>
          <w:szCs w:val="28"/>
        </w:rPr>
      </w:pPr>
      <w:r w:rsidRPr="00DC5422">
        <w:rPr>
          <w:szCs w:val="28"/>
        </w:rPr>
        <w:t>а) в течение 3 рабочих дней со дня поступления запроса от средства массовой информации сообщают о нем муниципальному служащему, руководителю муниципального учреждения муниципального образования «Город Майкоп», в отношении которого поступил запрос;</w:t>
      </w:r>
    </w:p>
    <w:p w:rsidR="007F570F" w:rsidRPr="00DC5422" w:rsidRDefault="007F570F" w:rsidP="007F570F">
      <w:pPr>
        <w:ind w:firstLine="709"/>
        <w:jc w:val="both"/>
        <w:rPr>
          <w:szCs w:val="28"/>
        </w:rPr>
      </w:pPr>
      <w:r w:rsidRPr="00DC5422">
        <w:rPr>
          <w:szCs w:val="28"/>
        </w:rPr>
        <w:t>б) в течение 7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F570F" w:rsidRPr="00DC5422" w:rsidRDefault="007F570F" w:rsidP="007F570F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DC5422">
        <w:rPr>
          <w:szCs w:val="28"/>
        </w:rPr>
        <w:t xml:space="preserve">. Муниципальные служащие, осуществляющие кадровую работу в Администрации муниципального образования «Город Майкоп», несут в соответствии с законодательством Российской Федерации ответственность за несоблюдение настоящего Порядка, а также за разглашение сведений, являющихся конфиденциальными. </w:t>
      </w:r>
    </w:p>
    <w:p w:rsidR="007F570F" w:rsidRPr="00DC5422" w:rsidRDefault="007F570F" w:rsidP="007F570F">
      <w:pPr>
        <w:ind w:firstLine="709"/>
        <w:jc w:val="both"/>
        <w:rPr>
          <w:szCs w:val="28"/>
        </w:rPr>
      </w:pPr>
    </w:p>
    <w:p w:rsidR="007F570F" w:rsidRPr="00DC5422" w:rsidRDefault="007F570F" w:rsidP="007F570F">
      <w:pPr>
        <w:ind w:firstLine="709"/>
        <w:jc w:val="both"/>
        <w:rPr>
          <w:szCs w:val="28"/>
        </w:rPr>
      </w:pPr>
    </w:p>
    <w:p w:rsidR="007F570F" w:rsidRPr="00DC5422" w:rsidRDefault="007F570F" w:rsidP="007F570F">
      <w:pPr>
        <w:jc w:val="center"/>
        <w:rPr>
          <w:szCs w:val="28"/>
        </w:rPr>
      </w:pPr>
      <w:r w:rsidRPr="00DC5422">
        <w:rPr>
          <w:szCs w:val="28"/>
        </w:rPr>
        <w:t>_______________</w:t>
      </w:r>
    </w:p>
    <w:p w:rsidR="007F570F" w:rsidRPr="00DC5422" w:rsidRDefault="007F570F" w:rsidP="007F570F">
      <w:pPr>
        <w:ind w:firstLine="709"/>
        <w:jc w:val="both"/>
        <w:rPr>
          <w:szCs w:val="28"/>
        </w:rPr>
      </w:pPr>
    </w:p>
    <w:p w:rsidR="007F570F" w:rsidRPr="00D805EA" w:rsidRDefault="007F570F" w:rsidP="007F570F"/>
    <w:p w:rsidR="00511B96" w:rsidRDefault="00511B96">
      <w:bookmarkStart w:id="0" w:name="_GoBack"/>
      <w:bookmarkEnd w:id="0"/>
    </w:p>
    <w:sectPr w:rsidR="00511B96" w:rsidSect="00657E91">
      <w:headerReference w:type="default" r:id="rId4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7F570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657E91" w:rsidRDefault="007F57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0F"/>
    <w:rsid w:val="00511B96"/>
    <w:rsid w:val="007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86FE3-2042-4CCD-8B9C-3D66C0A8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7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1</cp:revision>
  <dcterms:created xsi:type="dcterms:W3CDTF">2015-09-02T14:38:00Z</dcterms:created>
  <dcterms:modified xsi:type="dcterms:W3CDTF">2015-09-02T14:39:00Z</dcterms:modified>
</cp:coreProperties>
</file>